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F0FA0" w:rsidRDefault="00D10A1F" w:rsidP="007F0FA0">
      <w:pPr>
        <w:jc w:val="center"/>
        <w:rPr>
          <w:sz w:val="28"/>
          <w:szCs w:val="28"/>
        </w:rPr>
      </w:pPr>
      <w:r>
        <w:rPr>
          <w:rFonts w:hint="eastAsia"/>
          <w:sz w:val="36"/>
          <w:szCs w:val="28"/>
        </w:rPr>
        <w:t>淘车网评估报告</w:t>
      </w:r>
    </w:p>
    <w:p w:rsidR="00881C3A" w:rsidRPr="00881C3A" w:rsidRDefault="00881C3A" w:rsidP="00881C3A">
      <w:pPr>
        <w:rPr>
          <w:sz w:val="28"/>
          <w:szCs w:val="28"/>
        </w:rPr>
      </w:pPr>
      <w:r>
        <w:rPr>
          <w:rFonts w:hint="eastAsia"/>
          <w:sz w:val="28"/>
          <w:szCs w:val="28"/>
        </w:rPr>
        <w:t>1</w:t>
      </w:r>
      <w:r>
        <w:rPr>
          <w:rFonts w:hint="eastAsia"/>
          <w:sz w:val="28"/>
          <w:szCs w:val="28"/>
        </w:rPr>
        <w:t>、</w:t>
      </w:r>
    </w:p>
    <w:p w:rsidR="007F0FA0" w:rsidRDefault="007F0FA0" w:rsidP="007F0FA0">
      <w:pPr>
        <w:rPr>
          <w:sz w:val="28"/>
          <w:szCs w:val="28"/>
        </w:rPr>
      </w:pPr>
      <w:r>
        <w:rPr>
          <w:rFonts w:hint="eastAsia"/>
          <w:noProof/>
          <w:sz w:val="28"/>
          <w:szCs w:val="28"/>
        </w:rPr>
        <w:drawing>
          <wp:inline distT="0" distB="0" distL="0" distR="0" wp14:anchorId="0DBB6945" wp14:editId="69C2250D">
            <wp:extent cx="5257800" cy="2981325"/>
            <wp:effectExtent l="0" t="0" r="0" b="9525"/>
            <wp:docPr id="1" name="图片 1" descr="C:\Users\wx\Desktop\易车网首页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x\Desktop\易车网首页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57800" cy="2981325"/>
                    </a:xfrm>
                    <a:prstGeom prst="rect">
                      <a:avLst/>
                    </a:prstGeom>
                    <a:noFill/>
                    <a:ln>
                      <a:noFill/>
                    </a:ln>
                  </pic:spPr>
                </pic:pic>
              </a:graphicData>
            </a:graphic>
          </wp:inline>
        </w:drawing>
      </w:r>
    </w:p>
    <w:p w:rsidR="00881C3A" w:rsidRDefault="00881C3A" w:rsidP="007F0FA0">
      <w:pPr>
        <w:rPr>
          <w:noProof/>
          <w:sz w:val="28"/>
          <w:szCs w:val="28"/>
        </w:rPr>
      </w:pPr>
    </w:p>
    <w:p w:rsidR="007F0FA0" w:rsidRDefault="007F0FA0" w:rsidP="007F0FA0">
      <w:pPr>
        <w:rPr>
          <w:sz w:val="28"/>
          <w:szCs w:val="28"/>
        </w:rPr>
      </w:pPr>
      <w:r>
        <w:rPr>
          <w:noProof/>
          <w:sz w:val="28"/>
          <w:szCs w:val="28"/>
        </w:rPr>
        <w:drawing>
          <wp:inline distT="0" distB="0" distL="0" distR="0" wp14:anchorId="58144B46" wp14:editId="1D989752">
            <wp:extent cx="5257800" cy="3095625"/>
            <wp:effectExtent l="0" t="0" r="0" b="9525"/>
            <wp:docPr id="2" name="图片 2" descr="C:\Users\wx\Desktop\易车网手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x\Desktop\易车网手机.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3095625"/>
                    </a:xfrm>
                    <a:prstGeom prst="rect">
                      <a:avLst/>
                    </a:prstGeom>
                    <a:noFill/>
                    <a:ln>
                      <a:noFill/>
                    </a:ln>
                  </pic:spPr>
                </pic:pic>
              </a:graphicData>
            </a:graphic>
          </wp:inline>
        </w:drawing>
      </w:r>
    </w:p>
    <w:p w:rsidR="007F0FA0" w:rsidRDefault="007F0FA0" w:rsidP="007F0FA0">
      <w:pPr>
        <w:rPr>
          <w:sz w:val="28"/>
          <w:szCs w:val="28"/>
        </w:rPr>
      </w:pPr>
      <w:r>
        <w:rPr>
          <w:rFonts w:hint="eastAsia"/>
          <w:sz w:val="28"/>
          <w:szCs w:val="28"/>
        </w:rPr>
        <w:t>易车网的手机软件有</w:t>
      </w:r>
      <w:r>
        <w:rPr>
          <w:rFonts w:hint="eastAsia"/>
          <w:sz w:val="28"/>
          <w:szCs w:val="28"/>
        </w:rPr>
        <w:t>5</w:t>
      </w:r>
      <w:r>
        <w:rPr>
          <w:rFonts w:hint="eastAsia"/>
          <w:sz w:val="28"/>
          <w:szCs w:val="28"/>
        </w:rPr>
        <w:t>个总系统可以使用，画面依然是采用苹果的移动终端，并且采用了动态画面的转换显示。</w:t>
      </w:r>
    </w:p>
    <w:p w:rsidR="00881C3A" w:rsidRDefault="00881C3A" w:rsidP="007F0FA0">
      <w:pPr>
        <w:rPr>
          <w:sz w:val="28"/>
          <w:szCs w:val="28"/>
        </w:rPr>
      </w:pPr>
    </w:p>
    <w:p w:rsidR="00881C3A" w:rsidRDefault="00881C3A" w:rsidP="007F0FA0">
      <w:pPr>
        <w:rPr>
          <w:sz w:val="28"/>
          <w:szCs w:val="28"/>
        </w:rPr>
      </w:pPr>
      <w:r>
        <w:rPr>
          <w:rFonts w:hint="eastAsia"/>
          <w:sz w:val="28"/>
          <w:szCs w:val="28"/>
        </w:rPr>
        <w:lastRenderedPageBreak/>
        <w:t>2</w:t>
      </w:r>
      <w:r>
        <w:rPr>
          <w:rFonts w:hint="eastAsia"/>
          <w:sz w:val="28"/>
          <w:szCs w:val="28"/>
        </w:rPr>
        <w:t>、</w:t>
      </w:r>
    </w:p>
    <w:p w:rsidR="007F0FA0" w:rsidRDefault="007F0FA0" w:rsidP="007F0FA0">
      <w:pPr>
        <w:rPr>
          <w:sz w:val="28"/>
          <w:szCs w:val="28"/>
        </w:rPr>
      </w:pPr>
      <w:r>
        <w:rPr>
          <w:rFonts w:hint="eastAsia"/>
          <w:noProof/>
          <w:sz w:val="28"/>
          <w:szCs w:val="28"/>
        </w:rPr>
        <w:drawing>
          <wp:inline distT="0" distB="0" distL="0" distR="0" wp14:anchorId="7D2E10D7" wp14:editId="6B48FB6B">
            <wp:extent cx="5257800" cy="2295525"/>
            <wp:effectExtent l="0" t="0" r="0" b="9525"/>
            <wp:docPr id="3" name="图片 3" descr="C:\Users\wx\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x\Desktop\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r>
        <w:rPr>
          <w:rFonts w:hint="eastAsia"/>
          <w:noProof/>
          <w:sz w:val="28"/>
          <w:szCs w:val="28"/>
        </w:rPr>
        <w:drawing>
          <wp:inline distT="0" distB="0" distL="0" distR="0" wp14:anchorId="69E226B0" wp14:editId="23F320A8">
            <wp:extent cx="5257800" cy="2295525"/>
            <wp:effectExtent l="0" t="0" r="0" b="9525"/>
            <wp:docPr id="4" name="图片 4" descr="C:\Users\wx\Desktop\乐车网1以论坛为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x\Desktop\乐车网1以论坛为主.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r>
        <w:rPr>
          <w:rFonts w:hint="eastAsia"/>
          <w:noProof/>
          <w:sz w:val="28"/>
          <w:szCs w:val="28"/>
        </w:rPr>
        <w:drawing>
          <wp:inline distT="0" distB="0" distL="0" distR="0" wp14:anchorId="41388407" wp14:editId="302DE6D2">
            <wp:extent cx="5257800" cy="2295525"/>
            <wp:effectExtent l="0" t="0" r="0" b="9525"/>
            <wp:docPr id="5" name="图片 5" descr="C:\Users\wx\Desktop\淘车网1以二手车为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x\Desktop\淘车网1以二手车为主.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7F0FA0" w:rsidRDefault="007F0FA0" w:rsidP="007F0FA0">
      <w:pPr>
        <w:rPr>
          <w:sz w:val="28"/>
          <w:szCs w:val="28"/>
        </w:rPr>
      </w:pPr>
      <w:r>
        <w:rPr>
          <w:rFonts w:hint="eastAsia"/>
          <w:sz w:val="28"/>
          <w:szCs w:val="28"/>
        </w:rPr>
        <w:t>易车网一共有三个板块，其中易车网以新车和汽车信息为主，乐车网以论坛以及汽车娱乐为主，淘车网以二手车交易为主。</w:t>
      </w:r>
    </w:p>
    <w:p w:rsidR="00A22581" w:rsidRDefault="0093756D" w:rsidP="007F0FA0">
      <w:pPr>
        <w:rPr>
          <w:sz w:val="28"/>
          <w:szCs w:val="28"/>
        </w:rPr>
      </w:pPr>
      <w:r>
        <w:rPr>
          <w:noProof/>
          <w:sz w:val="28"/>
          <w:szCs w:val="28"/>
        </w:rPr>
        <w:lastRenderedPageBreak/>
        <w:drawing>
          <wp:inline distT="0" distB="0" distL="0" distR="0" wp14:anchorId="623B22D9" wp14:editId="11B4DAFE">
            <wp:extent cx="5257800" cy="2295525"/>
            <wp:effectExtent l="0" t="0" r="0" b="9525"/>
            <wp:docPr id="48" name="图片 48" descr="C:\Users\wx\Desktop\易车网\小调查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x\Desktop\易车网\小调查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93756D" w:rsidRDefault="0093756D" w:rsidP="007F0FA0">
      <w:pPr>
        <w:rPr>
          <w:sz w:val="28"/>
          <w:szCs w:val="28"/>
        </w:rPr>
      </w:pPr>
    </w:p>
    <w:p w:rsidR="0093756D" w:rsidRDefault="0093756D" w:rsidP="007F0FA0">
      <w:pPr>
        <w:rPr>
          <w:sz w:val="28"/>
          <w:szCs w:val="28"/>
        </w:rPr>
      </w:pPr>
      <w:r>
        <w:rPr>
          <w:rFonts w:hint="eastAsia"/>
          <w:sz w:val="28"/>
          <w:szCs w:val="28"/>
        </w:rPr>
        <w:t>问卷小调查，方面网站统计登陆网站的人群，以及登陆人群所喜欢的东西。</w:t>
      </w:r>
    </w:p>
    <w:p w:rsidR="0093756D" w:rsidRDefault="0093756D" w:rsidP="0093756D">
      <w:pPr>
        <w:rPr>
          <w:sz w:val="28"/>
          <w:szCs w:val="28"/>
        </w:rPr>
      </w:pPr>
      <w:r>
        <w:rPr>
          <w:noProof/>
          <w:sz w:val="28"/>
          <w:szCs w:val="28"/>
        </w:rPr>
        <w:drawing>
          <wp:inline distT="0" distB="0" distL="0" distR="0" wp14:anchorId="5B7DE473" wp14:editId="07B1F037">
            <wp:extent cx="5257800" cy="2295525"/>
            <wp:effectExtent l="0" t="0" r="0" b="9525"/>
            <wp:docPr id="58" name="图片 58" descr="C:\Users\wx\Desktop\易车网\专家在线问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x\Desktop\易车网\专家在线问答.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93756D" w:rsidRDefault="0093756D" w:rsidP="0093756D">
      <w:pPr>
        <w:rPr>
          <w:sz w:val="28"/>
          <w:szCs w:val="28"/>
        </w:rPr>
      </w:pPr>
      <w:r>
        <w:rPr>
          <w:rFonts w:hint="eastAsia"/>
          <w:sz w:val="28"/>
          <w:szCs w:val="28"/>
        </w:rPr>
        <w:t>专家频道</w:t>
      </w:r>
      <w:r>
        <w:rPr>
          <w:rFonts w:hint="eastAsia"/>
          <w:sz w:val="28"/>
          <w:szCs w:val="28"/>
        </w:rPr>
        <w:t>,</w:t>
      </w:r>
      <w:r>
        <w:rPr>
          <w:rFonts w:hint="eastAsia"/>
          <w:sz w:val="28"/>
          <w:szCs w:val="28"/>
        </w:rPr>
        <w:t>有数名专家免费回答用户关于汽车的问题</w:t>
      </w:r>
      <w:r>
        <w:rPr>
          <w:rFonts w:hint="eastAsia"/>
          <w:sz w:val="28"/>
          <w:szCs w:val="28"/>
        </w:rPr>
        <w:t>,</w:t>
      </w:r>
      <w:r>
        <w:rPr>
          <w:rFonts w:hint="eastAsia"/>
          <w:sz w:val="28"/>
          <w:szCs w:val="28"/>
        </w:rPr>
        <w:t>非常的人性化</w:t>
      </w:r>
      <w:r>
        <w:rPr>
          <w:rFonts w:hint="eastAsia"/>
          <w:sz w:val="28"/>
          <w:szCs w:val="28"/>
        </w:rPr>
        <w:t>.</w:t>
      </w:r>
    </w:p>
    <w:p w:rsidR="0093756D" w:rsidRDefault="0093756D" w:rsidP="007F0FA0">
      <w:pPr>
        <w:rPr>
          <w:rFonts w:hint="eastAsia"/>
          <w:sz w:val="28"/>
          <w:szCs w:val="28"/>
        </w:rPr>
      </w:pPr>
    </w:p>
    <w:p w:rsidR="007F476F" w:rsidRDefault="007F476F" w:rsidP="007F0FA0">
      <w:pPr>
        <w:rPr>
          <w:rFonts w:hint="eastAsia"/>
          <w:sz w:val="28"/>
          <w:szCs w:val="28"/>
        </w:rPr>
      </w:pPr>
    </w:p>
    <w:p w:rsidR="007F476F" w:rsidRDefault="007F476F" w:rsidP="007F0FA0">
      <w:pPr>
        <w:rPr>
          <w:rFonts w:hint="eastAsia"/>
          <w:sz w:val="28"/>
          <w:szCs w:val="28"/>
        </w:rPr>
      </w:pPr>
    </w:p>
    <w:p w:rsidR="007F476F" w:rsidRDefault="007F476F" w:rsidP="007F0FA0">
      <w:pPr>
        <w:rPr>
          <w:rFonts w:hint="eastAsia"/>
          <w:sz w:val="28"/>
          <w:szCs w:val="28"/>
        </w:rPr>
      </w:pPr>
    </w:p>
    <w:p w:rsidR="007F476F" w:rsidRPr="007F476F" w:rsidRDefault="007F476F" w:rsidP="007F0FA0">
      <w:pPr>
        <w:rPr>
          <w:sz w:val="28"/>
          <w:szCs w:val="28"/>
        </w:rPr>
      </w:pPr>
    </w:p>
    <w:p w:rsidR="0093756D" w:rsidRDefault="0093756D" w:rsidP="007F0FA0">
      <w:pPr>
        <w:rPr>
          <w:sz w:val="28"/>
          <w:szCs w:val="28"/>
        </w:rPr>
      </w:pPr>
    </w:p>
    <w:p w:rsidR="00600A9F" w:rsidRDefault="005F7115" w:rsidP="005F7115">
      <w:pPr>
        <w:jc w:val="center"/>
        <w:rPr>
          <w:sz w:val="36"/>
          <w:szCs w:val="28"/>
        </w:rPr>
      </w:pPr>
      <w:r w:rsidRPr="005F7115">
        <w:rPr>
          <w:rFonts w:hint="eastAsia"/>
          <w:sz w:val="36"/>
          <w:szCs w:val="28"/>
        </w:rPr>
        <w:lastRenderedPageBreak/>
        <w:t>估值系统</w:t>
      </w:r>
    </w:p>
    <w:p w:rsidR="005F7115" w:rsidRDefault="005F7115" w:rsidP="005F7115">
      <w:pPr>
        <w:jc w:val="center"/>
        <w:rPr>
          <w:sz w:val="36"/>
          <w:szCs w:val="28"/>
        </w:rPr>
      </w:pPr>
    </w:p>
    <w:p w:rsidR="005F7115" w:rsidRDefault="005F7115" w:rsidP="005F7115">
      <w:pPr>
        <w:jc w:val="center"/>
        <w:rPr>
          <w:sz w:val="36"/>
          <w:szCs w:val="28"/>
        </w:rPr>
      </w:pPr>
    </w:p>
    <w:p w:rsidR="005F7115" w:rsidRDefault="005F7115" w:rsidP="005F7115">
      <w:pPr>
        <w:jc w:val="center"/>
        <w:rPr>
          <w:sz w:val="36"/>
          <w:szCs w:val="28"/>
        </w:rPr>
      </w:pPr>
      <w:r>
        <w:rPr>
          <w:noProof/>
          <w:sz w:val="28"/>
          <w:szCs w:val="28"/>
        </w:rPr>
        <w:drawing>
          <wp:inline distT="0" distB="0" distL="0" distR="0" wp14:anchorId="33739B65" wp14:editId="751D3426">
            <wp:extent cx="5257800" cy="2295525"/>
            <wp:effectExtent l="0" t="0" r="0" b="9525"/>
            <wp:docPr id="62" name="图片 62" descr="C:\Users\wx\Desktop\易车网\到店估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x\Desktop\易车网\到店估价.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5F7115" w:rsidRDefault="005F7115" w:rsidP="005F7115">
      <w:pPr>
        <w:jc w:val="left"/>
        <w:rPr>
          <w:sz w:val="28"/>
          <w:szCs w:val="28"/>
        </w:rPr>
      </w:pPr>
      <w:r>
        <w:rPr>
          <w:rFonts w:hint="eastAsia"/>
          <w:sz w:val="28"/>
          <w:szCs w:val="28"/>
        </w:rPr>
        <w:t>淘车网采用的是简单的软件估计</w:t>
      </w:r>
      <w:r>
        <w:rPr>
          <w:rFonts w:hint="eastAsia"/>
          <w:sz w:val="28"/>
          <w:szCs w:val="28"/>
        </w:rPr>
        <w:t>,</w:t>
      </w:r>
      <w:r>
        <w:rPr>
          <w:rFonts w:hint="eastAsia"/>
          <w:sz w:val="28"/>
          <w:szCs w:val="28"/>
        </w:rPr>
        <w:t>和到店估值想结合的办法来估计二手车价值</w:t>
      </w:r>
      <w:r>
        <w:rPr>
          <w:rFonts w:hint="eastAsia"/>
          <w:sz w:val="28"/>
          <w:szCs w:val="28"/>
        </w:rPr>
        <w:t>,</w:t>
      </w:r>
      <w:r>
        <w:rPr>
          <w:rFonts w:hint="eastAsia"/>
          <w:sz w:val="28"/>
          <w:szCs w:val="28"/>
        </w:rPr>
        <w:t>对于哪些想快速知道爱车价值的用户可以使用简单的快速估计软件</w:t>
      </w:r>
      <w:r>
        <w:rPr>
          <w:rFonts w:hint="eastAsia"/>
          <w:sz w:val="28"/>
          <w:szCs w:val="28"/>
        </w:rPr>
        <w:t>,</w:t>
      </w:r>
      <w:r>
        <w:rPr>
          <w:rFonts w:hint="eastAsia"/>
          <w:sz w:val="28"/>
          <w:szCs w:val="28"/>
        </w:rPr>
        <w:t>对于想详细了解爱车情况的用户可以到合作的</w:t>
      </w:r>
      <w:r>
        <w:rPr>
          <w:rFonts w:hint="eastAsia"/>
          <w:sz w:val="28"/>
          <w:szCs w:val="28"/>
        </w:rPr>
        <w:t>4S</w:t>
      </w:r>
      <w:r>
        <w:rPr>
          <w:rFonts w:hint="eastAsia"/>
          <w:sz w:val="28"/>
          <w:szCs w:val="28"/>
        </w:rPr>
        <w:t>点进行估值</w:t>
      </w:r>
      <w:r>
        <w:rPr>
          <w:rFonts w:hint="eastAsia"/>
          <w:sz w:val="28"/>
          <w:szCs w:val="28"/>
        </w:rPr>
        <w:t>.</w:t>
      </w:r>
    </w:p>
    <w:p w:rsidR="005F7115" w:rsidRDefault="005F7115" w:rsidP="005F7115">
      <w:pPr>
        <w:jc w:val="left"/>
        <w:rPr>
          <w:sz w:val="28"/>
          <w:szCs w:val="28"/>
        </w:rPr>
      </w:pPr>
      <w:r>
        <w:rPr>
          <w:rFonts w:hint="eastAsia"/>
          <w:sz w:val="28"/>
          <w:szCs w:val="28"/>
        </w:rPr>
        <w:t>估值用途选项</w:t>
      </w:r>
      <w:r>
        <w:rPr>
          <w:rFonts w:hint="eastAsia"/>
          <w:sz w:val="28"/>
          <w:szCs w:val="28"/>
        </w:rPr>
        <w:t>,</w:t>
      </w:r>
      <w:r>
        <w:rPr>
          <w:rFonts w:hint="eastAsia"/>
          <w:sz w:val="28"/>
          <w:szCs w:val="28"/>
        </w:rPr>
        <w:t>能很方便的帮助网站统计使用这个软件的人群是哪些</w:t>
      </w:r>
      <w:r>
        <w:rPr>
          <w:rFonts w:hint="eastAsia"/>
          <w:sz w:val="28"/>
          <w:szCs w:val="28"/>
        </w:rPr>
        <w:t>.</w:t>
      </w:r>
    </w:p>
    <w:p w:rsidR="005F7115" w:rsidRPr="005F7115" w:rsidRDefault="005F7115" w:rsidP="005F7115">
      <w:pPr>
        <w:jc w:val="left"/>
        <w:rPr>
          <w:sz w:val="28"/>
          <w:szCs w:val="28"/>
        </w:rPr>
      </w:pPr>
    </w:p>
    <w:p w:rsidR="005F7115" w:rsidRDefault="005F7115" w:rsidP="005F7115">
      <w:pPr>
        <w:jc w:val="center"/>
        <w:rPr>
          <w:sz w:val="36"/>
          <w:szCs w:val="28"/>
        </w:rPr>
      </w:pPr>
      <w:r>
        <w:rPr>
          <w:noProof/>
          <w:sz w:val="28"/>
          <w:szCs w:val="28"/>
        </w:rPr>
        <w:drawing>
          <wp:inline distT="0" distB="0" distL="0" distR="0" wp14:anchorId="675EC566" wp14:editId="39C7BEE9">
            <wp:extent cx="5257800" cy="2295525"/>
            <wp:effectExtent l="0" t="0" r="0" b="9525"/>
            <wp:docPr id="63" name="图片 63" descr="C:\Users\wx\Desktop\易车网\到店估价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x\Desktop\易车网\到店估价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5F7115" w:rsidRPr="005F7115" w:rsidRDefault="005F7115" w:rsidP="005F7115">
      <w:pPr>
        <w:jc w:val="center"/>
        <w:rPr>
          <w:sz w:val="28"/>
          <w:szCs w:val="28"/>
        </w:rPr>
      </w:pPr>
      <w:r>
        <w:rPr>
          <w:rFonts w:hint="eastAsia"/>
          <w:sz w:val="28"/>
          <w:szCs w:val="28"/>
        </w:rPr>
        <w:t>选择到店估值会弹出一个新的页面需要用户详细的填写爱车信息</w:t>
      </w:r>
      <w:r>
        <w:rPr>
          <w:rFonts w:hint="eastAsia"/>
          <w:sz w:val="28"/>
          <w:szCs w:val="28"/>
        </w:rPr>
        <w:t>,</w:t>
      </w:r>
      <w:r>
        <w:rPr>
          <w:rFonts w:hint="eastAsia"/>
          <w:sz w:val="28"/>
          <w:szCs w:val="28"/>
        </w:rPr>
        <w:t>以</w:t>
      </w:r>
      <w:r w:rsidR="00933956">
        <w:rPr>
          <w:rFonts w:hint="eastAsia"/>
          <w:sz w:val="28"/>
          <w:szCs w:val="28"/>
        </w:rPr>
        <w:lastRenderedPageBreak/>
        <w:t>方便精确估计爱车价值</w:t>
      </w:r>
      <w:r w:rsidR="00933956">
        <w:rPr>
          <w:rFonts w:hint="eastAsia"/>
          <w:sz w:val="28"/>
          <w:szCs w:val="28"/>
        </w:rPr>
        <w:t>,</w:t>
      </w:r>
      <w:r w:rsidR="00933956">
        <w:rPr>
          <w:rFonts w:hint="eastAsia"/>
          <w:sz w:val="28"/>
          <w:szCs w:val="28"/>
        </w:rPr>
        <w:t>并且页面中还会显示该</w:t>
      </w:r>
      <w:r w:rsidR="00933956">
        <w:rPr>
          <w:rFonts w:hint="eastAsia"/>
          <w:sz w:val="28"/>
          <w:szCs w:val="28"/>
        </w:rPr>
        <w:t>4S</w:t>
      </w:r>
      <w:r w:rsidR="00933956">
        <w:rPr>
          <w:rFonts w:hint="eastAsia"/>
          <w:sz w:val="28"/>
          <w:szCs w:val="28"/>
        </w:rPr>
        <w:t>店的详细信息</w:t>
      </w:r>
      <w:r w:rsidR="00933956">
        <w:rPr>
          <w:rFonts w:hint="eastAsia"/>
          <w:sz w:val="28"/>
          <w:szCs w:val="28"/>
        </w:rPr>
        <w:t>.</w:t>
      </w:r>
    </w:p>
    <w:p w:rsidR="005F7115" w:rsidRDefault="005F7115" w:rsidP="005F7115">
      <w:pPr>
        <w:jc w:val="center"/>
        <w:rPr>
          <w:sz w:val="36"/>
          <w:szCs w:val="28"/>
        </w:rPr>
      </w:pPr>
    </w:p>
    <w:p w:rsidR="005F7115" w:rsidRDefault="005F7115" w:rsidP="005F7115">
      <w:pPr>
        <w:jc w:val="center"/>
        <w:rPr>
          <w:sz w:val="36"/>
          <w:szCs w:val="28"/>
        </w:rPr>
      </w:pPr>
    </w:p>
    <w:p w:rsidR="005F7115" w:rsidRDefault="005F7115" w:rsidP="005F7115">
      <w:pPr>
        <w:jc w:val="center"/>
        <w:rPr>
          <w:sz w:val="36"/>
          <w:szCs w:val="28"/>
        </w:rPr>
      </w:pPr>
    </w:p>
    <w:p w:rsidR="005F7115" w:rsidRDefault="005F7115" w:rsidP="005F7115">
      <w:pPr>
        <w:jc w:val="center"/>
        <w:rPr>
          <w:sz w:val="36"/>
          <w:szCs w:val="28"/>
        </w:rPr>
      </w:pPr>
    </w:p>
    <w:p w:rsidR="005F7115" w:rsidRPr="005F7115" w:rsidRDefault="005F7115" w:rsidP="005F7115">
      <w:pPr>
        <w:jc w:val="center"/>
        <w:rPr>
          <w:sz w:val="36"/>
          <w:szCs w:val="28"/>
        </w:rPr>
      </w:pPr>
    </w:p>
    <w:p w:rsidR="00B6423B" w:rsidRDefault="00FF6879" w:rsidP="007F0FA0">
      <w:pPr>
        <w:rPr>
          <w:sz w:val="28"/>
          <w:szCs w:val="28"/>
        </w:rPr>
      </w:pPr>
      <w:r>
        <w:rPr>
          <w:noProof/>
          <w:sz w:val="28"/>
          <w:szCs w:val="28"/>
        </w:rPr>
        <w:drawing>
          <wp:inline distT="0" distB="0" distL="0" distR="0">
            <wp:extent cx="5257800" cy="2295525"/>
            <wp:effectExtent l="0" t="0" r="0" b="9525"/>
            <wp:docPr id="6" name="图片 6" descr="C:\Users\wx\Desktop\易车网\在线估价之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x\Desktop\易车网\在线估价之后.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C45A63" w:rsidRDefault="00A22581" w:rsidP="007F0FA0">
      <w:pPr>
        <w:rPr>
          <w:noProof/>
          <w:sz w:val="28"/>
          <w:szCs w:val="28"/>
        </w:rPr>
      </w:pPr>
      <w:r>
        <w:rPr>
          <w:rFonts w:hint="eastAsia"/>
          <w:sz w:val="28"/>
          <w:szCs w:val="28"/>
        </w:rPr>
        <w:t>在完成二手车评估之后会出来一消息栏说明有多少在搜索这辆车的信息</w:t>
      </w:r>
      <w:r>
        <w:rPr>
          <w:rFonts w:hint="eastAsia"/>
          <w:sz w:val="28"/>
          <w:szCs w:val="28"/>
        </w:rPr>
        <w:t>.</w:t>
      </w:r>
      <w:r>
        <w:rPr>
          <w:rFonts w:hint="eastAsia"/>
          <w:sz w:val="28"/>
          <w:szCs w:val="28"/>
        </w:rPr>
        <w:t>这样可以帮助用户明白有多少人需要</w:t>
      </w:r>
      <w:r>
        <w:rPr>
          <w:rFonts w:hint="eastAsia"/>
          <w:sz w:val="28"/>
          <w:szCs w:val="28"/>
        </w:rPr>
        <w:t>.</w:t>
      </w:r>
      <w:r w:rsidR="00933956" w:rsidRPr="00933956">
        <w:rPr>
          <w:noProof/>
          <w:sz w:val="28"/>
          <w:szCs w:val="28"/>
        </w:rPr>
        <w:t xml:space="preserve"> </w:t>
      </w:r>
    </w:p>
    <w:p w:rsidR="00B6423B" w:rsidRDefault="00933956" w:rsidP="007F0FA0">
      <w:pPr>
        <w:rPr>
          <w:sz w:val="28"/>
          <w:szCs w:val="28"/>
        </w:rPr>
      </w:pPr>
      <w:r>
        <w:rPr>
          <w:noProof/>
          <w:sz w:val="28"/>
          <w:szCs w:val="28"/>
        </w:rPr>
        <w:drawing>
          <wp:inline distT="0" distB="0" distL="0" distR="0" wp14:anchorId="1E66C250" wp14:editId="673927D7">
            <wp:extent cx="5391150" cy="2353745"/>
            <wp:effectExtent l="0" t="0" r="0" b="8890"/>
            <wp:docPr id="66" name="图片 66" descr="C:\Users\wx\Desktop\易车网\估价感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x\Desktop\易车网\估价感受.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1150" cy="2353745"/>
                    </a:xfrm>
                    <a:prstGeom prst="rect">
                      <a:avLst/>
                    </a:prstGeom>
                    <a:noFill/>
                    <a:ln>
                      <a:noFill/>
                    </a:ln>
                  </pic:spPr>
                </pic:pic>
              </a:graphicData>
            </a:graphic>
          </wp:inline>
        </w:drawing>
      </w:r>
    </w:p>
    <w:p w:rsidR="00A22581" w:rsidRDefault="00933956" w:rsidP="007F0FA0">
      <w:pPr>
        <w:rPr>
          <w:sz w:val="28"/>
          <w:szCs w:val="28"/>
        </w:rPr>
      </w:pPr>
      <w:r>
        <w:rPr>
          <w:rFonts w:hint="eastAsia"/>
          <w:sz w:val="28"/>
          <w:szCs w:val="28"/>
        </w:rPr>
        <w:t>估价完成之后会有一个选择项</w:t>
      </w:r>
      <w:r>
        <w:rPr>
          <w:rFonts w:hint="eastAsia"/>
          <w:sz w:val="28"/>
          <w:szCs w:val="28"/>
        </w:rPr>
        <w:t>,</w:t>
      </w:r>
      <w:r>
        <w:rPr>
          <w:rFonts w:hint="eastAsia"/>
          <w:sz w:val="28"/>
          <w:szCs w:val="28"/>
        </w:rPr>
        <w:t>用于调查用户对这个估计软件所估算价格的满意程度</w:t>
      </w:r>
      <w:r>
        <w:rPr>
          <w:rFonts w:hint="eastAsia"/>
          <w:sz w:val="28"/>
          <w:szCs w:val="28"/>
        </w:rPr>
        <w:t>,</w:t>
      </w:r>
      <w:r>
        <w:rPr>
          <w:rFonts w:hint="eastAsia"/>
          <w:sz w:val="28"/>
          <w:szCs w:val="28"/>
        </w:rPr>
        <w:t>算是一个简单的小调查</w:t>
      </w:r>
      <w:r>
        <w:rPr>
          <w:rFonts w:hint="eastAsia"/>
          <w:sz w:val="28"/>
          <w:szCs w:val="28"/>
        </w:rPr>
        <w:t>,</w:t>
      </w:r>
      <w:r>
        <w:rPr>
          <w:rFonts w:hint="eastAsia"/>
          <w:sz w:val="28"/>
          <w:szCs w:val="28"/>
        </w:rPr>
        <w:t>用于测试估价软件的准确</w:t>
      </w:r>
      <w:r>
        <w:rPr>
          <w:rFonts w:hint="eastAsia"/>
          <w:sz w:val="28"/>
          <w:szCs w:val="28"/>
        </w:rPr>
        <w:lastRenderedPageBreak/>
        <w:t>度</w:t>
      </w:r>
      <w:r>
        <w:rPr>
          <w:rFonts w:hint="eastAsia"/>
          <w:sz w:val="28"/>
          <w:szCs w:val="28"/>
        </w:rPr>
        <w:t>.</w:t>
      </w:r>
    </w:p>
    <w:p w:rsidR="00C45A63" w:rsidRDefault="00C45A63" w:rsidP="007F0FA0">
      <w:pPr>
        <w:rPr>
          <w:sz w:val="28"/>
          <w:szCs w:val="28"/>
        </w:rPr>
      </w:pPr>
      <w:r>
        <w:rPr>
          <w:noProof/>
          <w:sz w:val="28"/>
          <w:szCs w:val="28"/>
        </w:rPr>
        <w:drawing>
          <wp:inline distT="0" distB="0" distL="0" distR="0" wp14:anchorId="47830564" wp14:editId="08729C88">
            <wp:extent cx="5257800" cy="2295525"/>
            <wp:effectExtent l="0" t="0" r="0" b="9525"/>
            <wp:docPr id="76" name="图片 76" descr="C:\Users\wx\Desktop\易车网\提交审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wx\Desktop\易车网\提交审核.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C45A63" w:rsidRDefault="00C45A63" w:rsidP="007F0FA0">
      <w:pPr>
        <w:rPr>
          <w:sz w:val="28"/>
          <w:szCs w:val="28"/>
        </w:rPr>
      </w:pPr>
      <w:r>
        <w:rPr>
          <w:rFonts w:hint="eastAsia"/>
          <w:sz w:val="28"/>
          <w:szCs w:val="28"/>
        </w:rPr>
        <w:t>约定</w:t>
      </w:r>
      <w:r>
        <w:rPr>
          <w:rFonts w:hint="eastAsia"/>
          <w:sz w:val="28"/>
          <w:szCs w:val="28"/>
        </w:rPr>
        <w:t>4S</w:t>
      </w:r>
      <w:r>
        <w:rPr>
          <w:rFonts w:hint="eastAsia"/>
          <w:sz w:val="28"/>
          <w:szCs w:val="28"/>
        </w:rPr>
        <w:t>店之后的页面。</w:t>
      </w:r>
    </w:p>
    <w:p w:rsidR="00C45A63" w:rsidRDefault="00C45A63" w:rsidP="007F0FA0">
      <w:pPr>
        <w:rPr>
          <w:sz w:val="28"/>
          <w:szCs w:val="28"/>
        </w:rPr>
      </w:pPr>
    </w:p>
    <w:p w:rsidR="00C45A63" w:rsidRDefault="00C45A63" w:rsidP="007F0FA0">
      <w:pPr>
        <w:rPr>
          <w:sz w:val="28"/>
          <w:szCs w:val="28"/>
        </w:rPr>
      </w:pPr>
    </w:p>
    <w:p w:rsidR="00C45A63" w:rsidRDefault="00C45A63" w:rsidP="00C45A63">
      <w:pPr>
        <w:rPr>
          <w:sz w:val="28"/>
          <w:szCs w:val="28"/>
        </w:rPr>
      </w:pPr>
    </w:p>
    <w:p w:rsidR="00A22581" w:rsidRDefault="00A22581" w:rsidP="007F0FA0">
      <w:pPr>
        <w:rPr>
          <w:sz w:val="28"/>
          <w:szCs w:val="28"/>
        </w:rPr>
      </w:pPr>
    </w:p>
    <w:p w:rsidR="00A22581" w:rsidRDefault="00A22581" w:rsidP="007F0FA0">
      <w:pPr>
        <w:rPr>
          <w:sz w:val="28"/>
          <w:szCs w:val="28"/>
        </w:rPr>
      </w:pPr>
    </w:p>
    <w:p w:rsidR="00A22581" w:rsidRDefault="00A22581" w:rsidP="007F0FA0">
      <w:pPr>
        <w:rPr>
          <w:sz w:val="28"/>
          <w:szCs w:val="28"/>
        </w:rPr>
      </w:pPr>
    </w:p>
    <w:p w:rsidR="005F7115" w:rsidRDefault="005F7115" w:rsidP="007F0FA0">
      <w:pPr>
        <w:rPr>
          <w:sz w:val="28"/>
          <w:szCs w:val="28"/>
        </w:rPr>
      </w:pPr>
    </w:p>
    <w:p w:rsidR="005F7115" w:rsidRDefault="005F7115" w:rsidP="007F0FA0">
      <w:pPr>
        <w:rPr>
          <w:sz w:val="28"/>
          <w:szCs w:val="28"/>
        </w:rPr>
      </w:pPr>
    </w:p>
    <w:p w:rsidR="005F7115" w:rsidRDefault="005F7115" w:rsidP="007F0FA0">
      <w:pPr>
        <w:rPr>
          <w:sz w:val="28"/>
          <w:szCs w:val="28"/>
        </w:rPr>
      </w:pPr>
    </w:p>
    <w:p w:rsidR="005F7115" w:rsidRDefault="005F7115" w:rsidP="007F0FA0">
      <w:pPr>
        <w:rPr>
          <w:sz w:val="28"/>
          <w:szCs w:val="28"/>
        </w:rPr>
      </w:pPr>
    </w:p>
    <w:p w:rsidR="005F7115" w:rsidRDefault="005F7115" w:rsidP="007F0FA0">
      <w:pPr>
        <w:rPr>
          <w:sz w:val="28"/>
          <w:szCs w:val="28"/>
        </w:rPr>
      </w:pPr>
    </w:p>
    <w:p w:rsidR="005F7115" w:rsidRDefault="005F7115" w:rsidP="007F0FA0">
      <w:pPr>
        <w:rPr>
          <w:rFonts w:hint="eastAsia"/>
          <w:sz w:val="28"/>
          <w:szCs w:val="28"/>
        </w:rPr>
      </w:pPr>
    </w:p>
    <w:p w:rsidR="007F476F" w:rsidRDefault="007F476F" w:rsidP="007F0FA0">
      <w:pPr>
        <w:rPr>
          <w:rFonts w:hint="eastAsia"/>
          <w:sz w:val="28"/>
          <w:szCs w:val="28"/>
        </w:rPr>
      </w:pPr>
    </w:p>
    <w:p w:rsidR="007F476F" w:rsidRDefault="007F476F" w:rsidP="007F0FA0">
      <w:pPr>
        <w:rPr>
          <w:sz w:val="28"/>
          <w:szCs w:val="28"/>
        </w:rPr>
      </w:pPr>
      <w:bookmarkStart w:id="0" w:name="_GoBack"/>
      <w:bookmarkEnd w:id="0"/>
    </w:p>
    <w:p w:rsidR="005F7115" w:rsidRDefault="005F7115" w:rsidP="007F0FA0">
      <w:pPr>
        <w:rPr>
          <w:sz w:val="28"/>
          <w:szCs w:val="28"/>
        </w:rPr>
      </w:pPr>
    </w:p>
    <w:p w:rsidR="00A22581" w:rsidRPr="00A22581" w:rsidRDefault="00A22581" w:rsidP="005F7115">
      <w:pPr>
        <w:jc w:val="center"/>
        <w:rPr>
          <w:sz w:val="28"/>
          <w:szCs w:val="28"/>
        </w:rPr>
      </w:pPr>
      <w:r>
        <w:rPr>
          <w:rFonts w:hint="eastAsia"/>
          <w:sz w:val="28"/>
          <w:szCs w:val="28"/>
        </w:rPr>
        <w:t>卖车系统</w:t>
      </w:r>
    </w:p>
    <w:p w:rsidR="00B6423B" w:rsidRDefault="00FF6879" w:rsidP="007F0FA0">
      <w:pPr>
        <w:rPr>
          <w:sz w:val="28"/>
          <w:szCs w:val="28"/>
        </w:rPr>
      </w:pPr>
      <w:r>
        <w:rPr>
          <w:noProof/>
          <w:sz w:val="28"/>
          <w:szCs w:val="28"/>
        </w:rPr>
        <w:drawing>
          <wp:inline distT="0" distB="0" distL="0" distR="0">
            <wp:extent cx="5257800" cy="2295525"/>
            <wp:effectExtent l="0" t="0" r="0" b="9525"/>
            <wp:docPr id="7" name="图片 7" descr="C:\Users\wx\Desktop\易车网\置换选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x\Desktop\易车网\置换选择.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A22581" w:rsidRDefault="00A22581" w:rsidP="007F0FA0">
      <w:pPr>
        <w:rPr>
          <w:sz w:val="28"/>
          <w:szCs w:val="28"/>
        </w:rPr>
      </w:pPr>
      <w:r>
        <w:rPr>
          <w:rFonts w:hint="eastAsia"/>
          <w:sz w:val="28"/>
          <w:szCs w:val="28"/>
        </w:rPr>
        <w:t>在发布二手车消息的选项中有一个是否置换的选项</w:t>
      </w:r>
      <w:r>
        <w:rPr>
          <w:rFonts w:hint="eastAsia"/>
          <w:sz w:val="28"/>
          <w:szCs w:val="28"/>
        </w:rPr>
        <w:t>,</w:t>
      </w:r>
      <w:r>
        <w:rPr>
          <w:rFonts w:hint="eastAsia"/>
          <w:sz w:val="28"/>
          <w:szCs w:val="28"/>
        </w:rPr>
        <w:t>帮助需要这方面服务的用户来完成置换</w:t>
      </w:r>
      <w:r>
        <w:rPr>
          <w:rFonts w:hint="eastAsia"/>
          <w:sz w:val="28"/>
          <w:szCs w:val="28"/>
        </w:rPr>
        <w:t>.</w:t>
      </w:r>
    </w:p>
    <w:p w:rsidR="00A22581" w:rsidRDefault="00A22581" w:rsidP="007F0FA0">
      <w:pPr>
        <w:rPr>
          <w:sz w:val="28"/>
          <w:szCs w:val="28"/>
        </w:rPr>
      </w:pPr>
    </w:p>
    <w:p w:rsidR="00A22581" w:rsidRDefault="00A22581" w:rsidP="00A22581">
      <w:pPr>
        <w:ind w:firstLineChars="50" w:firstLine="140"/>
        <w:rPr>
          <w:sz w:val="28"/>
          <w:szCs w:val="28"/>
        </w:rPr>
      </w:pPr>
      <w:r>
        <w:rPr>
          <w:noProof/>
          <w:sz w:val="28"/>
          <w:szCs w:val="28"/>
        </w:rPr>
        <w:drawing>
          <wp:inline distT="0" distB="0" distL="0" distR="0" wp14:anchorId="6B8EB14D" wp14:editId="5C34BB00">
            <wp:extent cx="5257800" cy="2295525"/>
            <wp:effectExtent l="0" t="0" r="0" b="9525"/>
            <wp:docPr id="57" name="图片 57" descr="C:\Users\wx\Desktop\易车网\产考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x\Desktop\易车网\产考驾.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A22581" w:rsidRDefault="00A22581" w:rsidP="00A22581">
      <w:pPr>
        <w:rPr>
          <w:sz w:val="28"/>
          <w:szCs w:val="28"/>
        </w:rPr>
      </w:pPr>
      <w:r>
        <w:rPr>
          <w:rFonts w:hint="eastAsia"/>
          <w:sz w:val="28"/>
          <w:szCs w:val="28"/>
        </w:rPr>
        <w:t>在车况介绍栏的后面以一个查看别的描述</w:t>
      </w:r>
      <w:r>
        <w:rPr>
          <w:rFonts w:hint="eastAsia"/>
          <w:sz w:val="28"/>
          <w:szCs w:val="28"/>
        </w:rPr>
        <w:t>,</w:t>
      </w:r>
      <w:r>
        <w:rPr>
          <w:rFonts w:hint="eastAsia"/>
          <w:sz w:val="28"/>
          <w:szCs w:val="28"/>
        </w:rPr>
        <w:t>这样可以给不知道该怎么写描述的用户一个标准</w:t>
      </w:r>
      <w:r>
        <w:rPr>
          <w:rFonts w:hint="eastAsia"/>
          <w:sz w:val="28"/>
          <w:szCs w:val="28"/>
        </w:rPr>
        <w:t>,</w:t>
      </w:r>
      <w:r>
        <w:rPr>
          <w:rFonts w:hint="eastAsia"/>
          <w:sz w:val="28"/>
          <w:szCs w:val="28"/>
        </w:rPr>
        <w:t>让用户方便比照和描写</w:t>
      </w:r>
      <w:r>
        <w:rPr>
          <w:rFonts w:hint="eastAsia"/>
          <w:sz w:val="28"/>
          <w:szCs w:val="28"/>
        </w:rPr>
        <w:t>,</w:t>
      </w:r>
      <w:r>
        <w:rPr>
          <w:rFonts w:hint="eastAsia"/>
          <w:sz w:val="28"/>
          <w:szCs w:val="28"/>
        </w:rPr>
        <w:t>让用户感觉更温馨</w:t>
      </w:r>
      <w:r>
        <w:rPr>
          <w:rFonts w:hint="eastAsia"/>
          <w:sz w:val="28"/>
          <w:szCs w:val="28"/>
        </w:rPr>
        <w:t>.</w:t>
      </w:r>
    </w:p>
    <w:p w:rsidR="00C45A63" w:rsidRDefault="00C45A63" w:rsidP="00A22581">
      <w:pPr>
        <w:rPr>
          <w:sz w:val="28"/>
          <w:szCs w:val="28"/>
        </w:rPr>
      </w:pPr>
      <w:r>
        <w:rPr>
          <w:noProof/>
          <w:sz w:val="28"/>
          <w:szCs w:val="28"/>
        </w:rPr>
        <w:lastRenderedPageBreak/>
        <w:drawing>
          <wp:inline distT="0" distB="0" distL="0" distR="0" wp14:anchorId="4D1DE350" wp14:editId="0EA64C55">
            <wp:extent cx="5257800" cy="2295525"/>
            <wp:effectExtent l="0" t="0" r="0" b="9525"/>
            <wp:docPr id="70" name="图片 70" descr="C:\Users\wx\Desktop\易车网\价格提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x\Desktop\易车网\价格提示。.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C45A63" w:rsidRDefault="00C45A63" w:rsidP="00A22581">
      <w:pPr>
        <w:rPr>
          <w:sz w:val="28"/>
          <w:szCs w:val="28"/>
        </w:rPr>
      </w:pPr>
      <w:r>
        <w:rPr>
          <w:rFonts w:hint="eastAsia"/>
          <w:sz w:val="28"/>
          <w:szCs w:val="28"/>
        </w:rPr>
        <w:t>对于输入的卖车价格有一定的控制</w:t>
      </w:r>
      <w:r>
        <w:rPr>
          <w:rFonts w:hint="eastAsia"/>
          <w:sz w:val="28"/>
          <w:szCs w:val="28"/>
        </w:rPr>
        <w:t>,</w:t>
      </w:r>
      <w:r>
        <w:rPr>
          <w:rFonts w:hint="eastAsia"/>
          <w:sz w:val="28"/>
          <w:szCs w:val="28"/>
        </w:rPr>
        <w:t>防止有人发布虚假消息扰乱市场</w:t>
      </w:r>
      <w:r>
        <w:rPr>
          <w:rFonts w:hint="eastAsia"/>
          <w:sz w:val="28"/>
          <w:szCs w:val="28"/>
        </w:rPr>
        <w:t>.</w:t>
      </w:r>
    </w:p>
    <w:p w:rsidR="00A22581" w:rsidRPr="00A22581" w:rsidRDefault="005F7115" w:rsidP="007F0FA0">
      <w:pPr>
        <w:rPr>
          <w:sz w:val="28"/>
          <w:szCs w:val="28"/>
        </w:rPr>
      </w:pPr>
      <w:r>
        <w:rPr>
          <w:noProof/>
          <w:sz w:val="28"/>
          <w:szCs w:val="28"/>
        </w:rPr>
        <w:drawing>
          <wp:inline distT="0" distB="0" distL="0" distR="0" wp14:anchorId="781DD4BE" wp14:editId="2B7771B0">
            <wp:extent cx="5257800" cy="2295525"/>
            <wp:effectExtent l="0" t="0" r="0" b="9525"/>
            <wp:docPr id="59" name="图片 59" descr="C:\Users\wx\Desktop\易车网\车辆用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x\Desktop\易车网\车辆用途.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A22581" w:rsidRDefault="005F7115" w:rsidP="007F0FA0">
      <w:pPr>
        <w:rPr>
          <w:sz w:val="28"/>
          <w:szCs w:val="28"/>
        </w:rPr>
      </w:pPr>
      <w:r>
        <w:rPr>
          <w:rFonts w:hint="eastAsia"/>
          <w:sz w:val="28"/>
          <w:szCs w:val="28"/>
        </w:rPr>
        <w:t>上传视频</w:t>
      </w:r>
      <w:r>
        <w:rPr>
          <w:rFonts w:hint="eastAsia"/>
          <w:sz w:val="28"/>
          <w:szCs w:val="28"/>
        </w:rPr>
        <w:t>,</w:t>
      </w:r>
      <w:r>
        <w:rPr>
          <w:rFonts w:hint="eastAsia"/>
          <w:sz w:val="28"/>
          <w:szCs w:val="28"/>
        </w:rPr>
        <w:t>车辆使用性质</w:t>
      </w:r>
      <w:r>
        <w:rPr>
          <w:rFonts w:hint="eastAsia"/>
          <w:sz w:val="28"/>
          <w:szCs w:val="28"/>
        </w:rPr>
        <w:t>,</w:t>
      </w:r>
      <w:r>
        <w:rPr>
          <w:rFonts w:hint="eastAsia"/>
          <w:sz w:val="28"/>
          <w:szCs w:val="28"/>
        </w:rPr>
        <w:t>这些信息可以让卖车用户更好的展示自己爱车</w:t>
      </w:r>
      <w:r>
        <w:rPr>
          <w:rFonts w:hint="eastAsia"/>
          <w:sz w:val="28"/>
          <w:szCs w:val="28"/>
        </w:rPr>
        <w:t>,</w:t>
      </w:r>
      <w:r>
        <w:rPr>
          <w:rFonts w:hint="eastAsia"/>
          <w:sz w:val="28"/>
          <w:szCs w:val="28"/>
        </w:rPr>
        <w:t>同时也让买车用户能非常清晰的了解自己查看的车辆</w:t>
      </w:r>
      <w:r>
        <w:rPr>
          <w:rFonts w:hint="eastAsia"/>
          <w:sz w:val="28"/>
          <w:szCs w:val="28"/>
        </w:rPr>
        <w:t>.</w:t>
      </w:r>
    </w:p>
    <w:p w:rsidR="00C45A63" w:rsidRDefault="00C45A63" w:rsidP="007F0FA0">
      <w:pPr>
        <w:rPr>
          <w:sz w:val="28"/>
          <w:szCs w:val="28"/>
        </w:rPr>
      </w:pPr>
    </w:p>
    <w:p w:rsidR="00A22581" w:rsidRDefault="00C45A63" w:rsidP="007F0FA0">
      <w:pPr>
        <w:rPr>
          <w:sz w:val="28"/>
          <w:szCs w:val="28"/>
        </w:rPr>
      </w:pPr>
      <w:r>
        <w:rPr>
          <w:noProof/>
          <w:sz w:val="28"/>
          <w:szCs w:val="28"/>
        </w:rPr>
        <w:drawing>
          <wp:inline distT="0" distB="0" distL="0" distR="0" wp14:anchorId="2DFF136C" wp14:editId="2D98F41F">
            <wp:extent cx="5257800" cy="2295525"/>
            <wp:effectExtent l="0" t="0" r="0" b="9525"/>
            <wp:docPr id="68" name="图片 68" descr="C:\Users\wx\Desktop\易车网\号码黑名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x\Desktop\易车网\号码黑名单.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C45A63" w:rsidRDefault="00C45A63" w:rsidP="007F0FA0">
      <w:pPr>
        <w:rPr>
          <w:sz w:val="28"/>
          <w:szCs w:val="28"/>
        </w:rPr>
      </w:pPr>
      <w:r>
        <w:rPr>
          <w:rFonts w:hint="eastAsia"/>
          <w:sz w:val="28"/>
          <w:szCs w:val="28"/>
        </w:rPr>
        <w:lastRenderedPageBreak/>
        <w:t>对于网站测试不诚信的用户设置为黑名单</w:t>
      </w:r>
      <w:r>
        <w:rPr>
          <w:rFonts w:hint="eastAsia"/>
          <w:sz w:val="28"/>
          <w:szCs w:val="28"/>
        </w:rPr>
        <w:t>,</w:t>
      </w:r>
      <w:r>
        <w:rPr>
          <w:rFonts w:hint="eastAsia"/>
          <w:sz w:val="28"/>
          <w:szCs w:val="28"/>
        </w:rPr>
        <w:t>禁止发布恶意虚假消息</w:t>
      </w:r>
      <w:r>
        <w:rPr>
          <w:rFonts w:hint="eastAsia"/>
          <w:sz w:val="28"/>
          <w:szCs w:val="28"/>
        </w:rPr>
        <w:t>.</w:t>
      </w:r>
    </w:p>
    <w:p w:rsidR="0093756D" w:rsidRDefault="0093756D" w:rsidP="007F0FA0">
      <w:pPr>
        <w:rPr>
          <w:sz w:val="28"/>
          <w:szCs w:val="28"/>
        </w:rPr>
      </w:pPr>
      <w:r>
        <w:rPr>
          <w:noProof/>
          <w:sz w:val="28"/>
          <w:szCs w:val="28"/>
        </w:rPr>
        <w:drawing>
          <wp:inline distT="0" distB="0" distL="0" distR="0" wp14:anchorId="6FA91608" wp14:editId="44BF27AB">
            <wp:extent cx="5257800" cy="2295525"/>
            <wp:effectExtent l="0" t="0" r="0" b="9525"/>
            <wp:docPr id="50" name="图片 50" descr="C:\Users\wx\Desktop\易车网\信息评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wx\Desktop\易车网\信息评分，.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93756D" w:rsidRDefault="0093756D" w:rsidP="007F0FA0">
      <w:pPr>
        <w:rPr>
          <w:sz w:val="28"/>
          <w:szCs w:val="28"/>
        </w:rPr>
      </w:pPr>
      <w:r>
        <w:rPr>
          <w:rFonts w:hint="eastAsia"/>
          <w:sz w:val="28"/>
          <w:szCs w:val="28"/>
        </w:rPr>
        <w:t>信息评分系统。</w:t>
      </w:r>
    </w:p>
    <w:p w:rsidR="00933956" w:rsidRDefault="00933956" w:rsidP="007F0FA0">
      <w:pPr>
        <w:rPr>
          <w:sz w:val="28"/>
          <w:szCs w:val="28"/>
        </w:rPr>
      </w:pPr>
      <w:r>
        <w:rPr>
          <w:noProof/>
          <w:sz w:val="28"/>
          <w:szCs w:val="28"/>
        </w:rPr>
        <w:drawing>
          <wp:inline distT="0" distB="0" distL="0" distR="0" wp14:anchorId="0B73BDC3" wp14:editId="7243A234">
            <wp:extent cx="5454149" cy="2381250"/>
            <wp:effectExtent l="0" t="0" r="0" b="0"/>
            <wp:docPr id="65" name="图片 65" descr="C:\Users\wx\Desktop\易车网\发布消息之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x\Desktop\易车网\发布消息之后.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54149" cy="2381250"/>
                    </a:xfrm>
                    <a:prstGeom prst="rect">
                      <a:avLst/>
                    </a:prstGeom>
                    <a:noFill/>
                    <a:ln>
                      <a:noFill/>
                    </a:ln>
                  </pic:spPr>
                </pic:pic>
              </a:graphicData>
            </a:graphic>
          </wp:inline>
        </w:drawing>
      </w:r>
    </w:p>
    <w:p w:rsidR="00933956" w:rsidRDefault="00933956" w:rsidP="007F0FA0">
      <w:pPr>
        <w:rPr>
          <w:sz w:val="28"/>
          <w:szCs w:val="28"/>
        </w:rPr>
      </w:pPr>
      <w:r>
        <w:rPr>
          <w:rFonts w:hint="eastAsia"/>
          <w:sz w:val="28"/>
          <w:szCs w:val="28"/>
        </w:rPr>
        <w:t>卖车消息发布之后会提示用户有那些人可能对你所发布的消息感兴趣</w:t>
      </w:r>
      <w:r>
        <w:rPr>
          <w:rFonts w:hint="eastAsia"/>
          <w:sz w:val="28"/>
          <w:szCs w:val="28"/>
        </w:rPr>
        <w:t>,</w:t>
      </w:r>
      <w:r>
        <w:rPr>
          <w:rFonts w:hint="eastAsia"/>
          <w:sz w:val="28"/>
          <w:szCs w:val="28"/>
        </w:rPr>
        <w:t>方便用户更快捷的找到买家</w:t>
      </w:r>
      <w:r>
        <w:rPr>
          <w:rFonts w:hint="eastAsia"/>
          <w:sz w:val="28"/>
          <w:szCs w:val="28"/>
        </w:rPr>
        <w:t>.</w:t>
      </w:r>
    </w:p>
    <w:p w:rsidR="0093756D" w:rsidRDefault="0093756D" w:rsidP="007F0FA0">
      <w:pPr>
        <w:rPr>
          <w:sz w:val="28"/>
          <w:szCs w:val="28"/>
        </w:rPr>
      </w:pPr>
      <w:r>
        <w:rPr>
          <w:noProof/>
          <w:sz w:val="28"/>
          <w:szCs w:val="28"/>
        </w:rPr>
        <w:lastRenderedPageBreak/>
        <w:drawing>
          <wp:inline distT="0" distB="0" distL="0" distR="0" wp14:anchorId="3FCAD96E" wp14:editId="6404313E">
            <wp:extent cx="5257800" cy="2295525"/>
            <wp:effectExtent l="0" t="0" r="0" b="9525"/>
            <wp:docPr id="52" name="图片 52" descr="C:\Users\wx\Desktop\易车网\信息提交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wx\Desktop\易车网\信息提交页面.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93756D" w:rsidRDefault="0093756D" w:rsidP="007F0FA0">
      <w:pPr>
        <w:rPr>
          <w:sz w:val="28"/>
          <w:szCs w:val="28"/>
        </w:rPr>
      </w:pPr>
      <w:r>
        <w:rPr>
          <w:rFonts w:hint="eastAsia"/>
          <w:sz w:val="28"/>
          <w:szCs w:val="28"/>
        </w:rPr>
        <w:t>对于所发布的消息，会有专人进行审核，在一定程度上排除虚假信息。</w:t>
      </w:r>
    </w:p>
    <w:p w:rsidR="0093756D" w:rsidRDefault="0093756D" w:rsidP="007F0FA0">
      <w:pPr>
        <w:rPr>
          <w:sz w:val="28"/>
          <w:szCs w:val="28"/>
        </w:rPr>
      </w:pPr>
      <w:r>
        <w:rPr>
          <w:noProof/>
          <w:sz w:val="28"/>
          <w:szCs w:val="28"/>
        </w:rPr>
        <w:drawing>
          <wp:inline distT="0" distB="0" distL="0" distR="0" wp14:anchorId="35895BD4" wp14:editId="71949C52">
            <wp:extent cx="5257800" cy="2295525"/>
            <wp:effectExtent l="0" t="0" r="0" b="9525"/>
            <wp:docPr id="32" name="图片 32" descr="C:\Users\wx\Desktop\易车网\卖车攻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x\Desktop\易车网\卖车攻略.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93756D" w:rsidRDefault="0093756D" w:rsidP="007F0FA0">
      <w:pPr>
        <w:rPr>
          <w:sz w:val="28"/>
          <w:szCs w:val="28"/>
        </w:rPr>
      </w:pPr>
      <w:r>
        <w:rPr>
          <w:rFonts w:hint="eastAsia"/>
          <w:sz w:val="28"/>
          <w:szCs w:val="28"/>
        </w:rPr>
        <w:t>防止用户在卖车的过程中上当受骗。</w:t>
      </w:r>
    </w:p>
    <w:p w:rsidR="00A22581" w:rsidRDefault="00A22581" w:rsidP="007F0FA0">
      <w:pPr>
        <w:rPr>
          <w:sz w:val="28"/>
          <w:szCs w:val="28"/>
        </w:rPr>
      </w:pPr>
    </w:p>
    <w:p w:rsidR="00A22581" w:rsidRPr="005F7115" w:rsidRDefault="00A22581" w:rsidP="005F7115">
      <w:pPr>
        <w:ind w:firstLineChars="150" w:firstLine="540"/>
        <w:jc w:val="center"/>
        <w:rPr>
          <w:sz w:val="36"/>
          <w:szCs w:val="28"/>
        </w:rPr>
      </w:pPr>
      <w:r w:rsidRPr="005F7115">
        <w:rPr>
          <w:rFonts w:hint="eastAsia"/>
          <w:sz w:val="36"/>
          <w:szCs w:val="28"/>
        </w:rPr>
        <w:t>买车系统</w:t>
      </w:r>
    </w:p>
    <w:p w:rsidR="00A22581" w:rsidRDefault="00FF6879" w:rsidP="007F0FA0">
      <w:pPr>
        <w:rPr>
          <w:sz w:val="28"/>
          <w:szCs w:val="28"/>
        </w:rPr>
      </w:pPr>
      <w:r>
        <w:rPr>
          <w:noProof/>
          <w:sz w:val="28"/>
          <w:szCs w:val="28"/>
        </w:rPr>
        <w:drawing>
          <wp:inline distT="0" distB="0" distL="0" distR="0">
            <wp:extent cx="5257800" cy="2295525"/>
            <wp:effectExtent l="0" t="0" r="0" b="9525"/>
            <wp:docPr id="9" name="图片 9" descr="C:\Users\wx\Desktop\易车网\产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x\Desktop\易车网\产地.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A22581" w:rsidRDefault="00A22581" w:rsidP="007F0FA0">
      <w:pPr>
        <w:rPr>
          <w:sz w:val="28"/>
          <w:szCs w:val="28"/>
        </w:rPr>
      </w:pPr>
      <w:r>
        <w:rPr>
          <w:rFonts w:hint="eastAsia"/>
          <w:sz w:val="28"/>
          <w:szCs w:val="28"/>
        </w:rPr>
        <w:lastRenderedPageBreak/>
        <w:t>在搜索二手车的选项中有关于汽车产地及汽车品牌地的选项</w:t>
      </w:r>
      <w:r>
        <w:rPr>
          <w:rFonts w:hint="eastAsia"/>
          <w:sz w:val="28"/>
          <w:szCs w:val="28"/>
        </w:rPr>
        <w:t>,</w:t>
      </w:r>
      <w:r>
        <w:rPr>
          <w:rFonts w:hint="eastAsia"/>
          <w:sz w:val="28"/>
          <w:szCs w:val="28"/>
        </w:rPr>
        <w:t>这样更为细致的帮助用户详细搜索</w:t>
      </w:r>
      <w:r>
        <w:rPr>
          <w:rFonts w:hint="eastAsia"/>
          <w:sz w:val="28"/>
          <w:szCs w:val="28"/>
        </w:rPr>
        <w:t>.</w:t>
      </w:r>
    </w:p>
    <w:p w:rsidR="005F7115" w:rsidRDefault="005F7115" w:rsidP="007F0FA0">
      <w:pPr>
        <w:rPr>
          <w:sz w:val="28"/>
          <w:szCs w:val="28"/>
        </w:rPr>
      </w:pPr>
    </w:p>
    <w:p w:rsidR="00C45A63" w:rsidRDefault="00C45A63" w:rsidP="007F0FA0">
      <w:pPr>
        <w:rPr>
          <w:sz w:val="28"/>
          <w:szCs w:val="28"/>
        </w:rPr>
      </w:pPr>
    </w:p>
    <w:p w:rsidR="00C45A63" w:rsidRDefault="00C45A63" w:rsidP="007F0FA0">
      <w:pPr>
        <w:rPr>
          <w:sz w:val="28"/>
          <w:szCs w:val="28"/>
        </w:rPr>
      </w:pPr>
      <w:r>
        <w:rPr>
          <w:rFonts w:hint="eastAsia"/>
          <w:sz w:val="28"/>
          <w:szCs w:val="28"/>
        </w:rPr>
        <w:t>对于所搜索到的车有一个</w:t>
      </w:r>
    </w:p>
    <w:p w:rsidR="00933956" w:rsidRDefault="00FF6879" w:rsidP="007F0FA0">
      <w:pPr>
        <w:rPr>
          <w:sz w:val="28"/>
          <w:szCs w:val="28"/>
        </w:rPr>
      </w:pPr>
      <w:r>
        <w:rPr>
          <w:noProof/>
          <w:sz w:val="28"/>
          <w:szCs w:val="28"/>
        </w:rPr>
        <w:drawing>
          <wp:inline distT="0" distB="0" distL="0" distR="0">
            <wp:extent cx="5257800" cy="2295525"/>
            <wp:effectExtent l="0" t="0" r="0" b="9525"/>
            <wp:docPr id="16" name="图片 16" descr="C:\Users\wx\Desktop\易车网\二手车准入标准查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x\Desktop\易车网\二手车准入标准查询.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933956" w:rsidRDefault="00933956" w:rsidP="007F0FA0">
      <w:pPr>
        <w:rPr>
          <w:sz w:val="28"/>
          <w:szCs w:val="28"/>
        </w:rPr>
      </w:pPr>
      <w:r>
        <w:rPr>
          <w:rFonts w:hint="eastAsia"/>
          <w:sz w:val="28"/>
          <w:szCs w:val="28"/>
        </w:rPr>
        <w:t>在买二手车的页面淘车网也在旁边加了一个二手车准入标准工具栏</w:t>
      </w:r>
      <w:r>
        <w:rPr>
          <w:rFonts w:hint="eastAsia"/>
          <w:sz w:val="28"/>
          <w:szCs w:val="28"/>
        </w:rPr>
        <w:t>,</w:t>
      </w:r>
      <w:r>
        <w:rPr>
          <w:rFonts w:hint="eastAsia"/>
          <w:sz w:val="28"/>
          <w:szCs w:val="28"/>
        </w:rPr>
        <w:t>方面用户查询想购车城市对于二手车有着什么用的标准</w:t>
      </w:r>
      <w:r>
        <w:rPr>
          <w:rFonts w:hint="eastAsia"/>
          <w:sz w:val="28"/>
          <w:szCs w:val="28"/>
        </w:rPr>
        <w:t>.</w:t>
      </w:r>
    </w:p>
    <w:p w:rsidR="0093756D" w:rsidRDefault="0093756D" w:rsidP="007F0FA0">
      <w:pPr>
        <w:rPr>
          <w:sz w:val="28"/>
          <w:szCs w:val="28"/>
        </w:rPr>
      </w:pPr>
      <w:r>
        <w:rPr>
          <w:noProof/>
          <w:sz w:val="28"/>
          <w:szCs w:val="28"/>
        </w:rPr>
        <w:drawing>
          <wp:inline distT="0" distB="0" distL="0" distR="0" wp14:anchorId="773C0700" wp14:editId="54E58CB3">
            <wp:extent cx="5257800" cy="2295525"/>
            <wp:effectExtent l="0" t="0" r="0" b="9525"/>
            <wp:docPr id="77" name="图片 77" descr="C:\Users\wx\Desktop\易车网\求购信息匹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x\Desktop\易车网\求购信息匹配.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93756D" w:rsidRDefault="0093756D" w:rsidP="007F0FA0">
      <w:pPr>
        <w:rPr>
          <w:sz w:val="28"/>
          <w:szCs w:val="28"/>
        </w:rPr>
      </w:pPr>
      <w:r>
        <w:rPr>
          <w:rFonts w:hint="eastAsia"/>
          <w:sz w:val="28"/>
          <w:szCs w:val="28"/>
        </w:rPr>
        <w:t>在没有搜索到合适的买车信息的同事，下方会出现一个求购的选项，这个发布了求购信息之后系统会根据做填信息自动匹配数据库中车辆供用户选择。</w:t>
      </w:r>
    </w:p>
    <w:p w:rsidR="00933956" w:rsidRDefault="00FF6879" w:rsidP="007F0FA0">
      <w:pPr>
        <w:rPr>
          <w:sz w:val="28"/>
          <w:szCs w:val="28"/>
        </w:rPr>
      </w:pPr>
      <w:r>
        <w:rPr>
          <w:noProof/>
          <w:sz w:val="28"/>
          <w:szCs w:val="28"/>
        </w:rPr>
        <w:lastRenderedPageBreak/>
        <w:drawing>
          <wp:inline distT="0" distB="0" distL="0" distR="0">
            <wp:extent cx="5257800" cy="2295525"/>
            <wp:effectExtent l="0" t="0" r="0" b="9525"/>
            <wp:docPr id="18" name="图片 18" descr="C:\Users\wx\Desktop\易车网\防骗提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x\Desktop\易车网\防骗提示.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933956" w:rsidRDefault="00933956" w:rsidP="007F0FA0">
      <w:pPr>
        <w:rPr>
          <w:sz w:val="28"/>
          <w:szCs w:val="28"/>
        </w:rPr>
      </w:pPr>
      <w:r>
        <w:rPr>
          <w:rFonts w:hint="eastAsia"/>
          <w:sz w:val="28"/>
          <w:szCs w:val="28"/>
        </w:rPr>
        <w:t>友情提示买车用户在买车的过车用多加注意</w:t>
      </w:r>
      <w:r>
        <w:rPr>
          <w:rFonts w:hint="eastAsia"/>
          <w:sz w:val="28"/>
          <w:szCs w:val="28"/>
        </w:rPr>
        <w:t>,</w:t>
      </w:r>
      <w:r>
        <w:rPr>
          <w:rFonts w:hint="eastAsia"/>
          <w:sz w:val="28"/>
          <w:szCs w:val="28"/>
        </w:rPr>
        <w:t>以防止上当受骗</w:t>
      </w:r>
      <w:r>
        <w:rPr>
          <w:rFonts w:hint="eastAsia"/>
          <w:sz w:val="28"/>
          <w:szCs w:val="28"/>
        </w:rPr>
        <w:t>.</w:t>
      </w:r>
    </w:p>
    <w:p w:rsidR="0093756D" w:rsidRDefault="0093756D" w:rsidP="0093756D">
      <w:pPr>
        <w:rPr>
          <w:sz w:val="28"/>
          <w:szCs w:val="28"/>
        </w:rPr>
      </w:pPr>
      <w:r>
        <w:rPr>
          <w:noProof/>
          <w:sz w:val="28"/>
          <w:szCs w:val="28"/>
        </w:rPr>
        <w:drawing>
          <wp:inline distT="0" distB="0" distL="0" distR="0" wp14:anchorId="3ADCA98C" wp14:editId="3E612D7C">
            <wp:extent cx="5257800" cy="2295525"/>
            <wp:effectExtent l="0" t="0" r="0" b="9525"/>
            <wp:docPr id="71" name="图片 71" descr="C:\Users\wx\Desktop\易车网\买车攻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x\Desktop\易车网\买车攻略.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93756D" w:rsidRDefault="0093756D" w:rsidP="0093756D">
      <w:pPr>
        <w:rPr>
          <w:sz w:val="28"/>
          <w:szCs w:val="28"/>
        </w:rPr>
      </w:pPr>
      <w:r>
        <w:rPr>
          <w:rFonts w:hint="eastAsia"/>
          <w:sz w:val="28"/>
          <w:szCs w:val="28"/>
        </w:rPr>
        <w:t>买车攻略</w:t>
      </w:r>
      <w:r>
        <w:rPr>
          <w:rFonts w:hint="eastAsia"/>
          <w:sz w:val="28"/>
          <w:szCs w:val="28"/>
        </w:rPr>
        <w:t>.</w:t>
      </w:r>
      <w:r>
        <w:rPr>
          <w:rFonts w:hint="eastAsia"/>
          <w:sz w:val="28"/>
          <w:szCs w:val="28"/>
        </w:rPr>
        <w:t>帮助用户了解买车的过车</w:t>
      </w:r>
      <w:r>
        <w:rPr>
          <w:rFonts w:hint="eastAsia"/>
          <w:sz w:val="28"/>
          <w:szCs w:val="28"/>
        </w:rPr>
        <w:t>,</w:t>
      </w:r>
      <w:r>
        <w:rPr>
          <w:rFonts w:hint="eastAsia"/>
          <w:sz w:val="28"/>
          <w:szCs w:val="28"/>
        </w:rPr>
        <w:t>防止上当受骗</w:t>
      </w:r>
      <w:r>
        <w:rPr>
          <w:rFonts w:hint="eastAsia"/>
          <w:sz w:val="28"/>
          <w:szCs w:val="28"/>
        </w:rPr>
        <w:t xml:space="preserve">. </w:t>
      </w:r>
    </w:p>
    <w:p w:rsidR="007F0FA0" w:rsidRPr="00FC1367" w:rsidRDefault="007F0FA0" w:rsidP="007F0FA0">
      <w:pPr>
        <w:rPr>
          <w:sz w:val="28"/>
          <w:szCs w:val="28"/>
        </w:rPr>
      </w:pPr>
    </w:p>
    <w:p w:rsidR="000B75EC" w:rsidRPr="005F7115" w:rsidRDefault="000B75EC"/>
    <w:sectPr w:rsidR="000B75EC" w:rsidRPr="005F711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620B" w:rsidRDefault="0028620B" w:rsidP="007F0FA0">
      <w:r>
        <w:separator/>
      </w:r>
    </w:p>
  </w:endnote>
  <w:endnote w:type="continuationSeparator" w:id="0">
    <w:p w:rsidR="0028620B" w:rsidRDefault="0028620B" w:rsidP="007F0F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620B" w:rsidRDefault="0028620B" w:rsidP="007F0FA0">
      <w:r>
        <w:separator/>
      </w:r>
    </w:p>
  </w:footnote>
  <w:footnote w:type="continuationSeparator" w:id="0">
    <w:p w:rsidR="0028620B" w:rsidRDefault="0028620B" w:rsidP="007F0FA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08F9"/>
    <w:rsid w:val="000B75EC"/>
    <w:rsid w:val="001708F9"/>
    <w:rsid w:val="0028620B"/>
    <w:rsid w:val="00325F00"/>
    <w:rsid w:val="00477687"/>
    <w:rsid w:val="004E2939"/>
    <w:rsid w:val="005C2693"/>
    <w:rsid w:val="005F7115"/>
    <w:rsid w:val="00600A9F"/>
    <w:rsid w:val="00655BCB"/>
    <w:rsid w:val="006E3FC6"/>
    <w:rsid w:val="007F0FA0"/>
    <w:rsid w:val="007F476F"/>
    <w:rsid w:val="00881C3A"/>
    <w:rsid w:val="00933956"/>
    <w:rsid w:val="0093756D"/>
    <w:rsid w:val="00A22581"/>
    <w:rsid w:val="00B6423B"/>
    <w:rsid w:val="00C45A63"/>
    <w:rsid w:val="00C77AE8"/>
    <w:rsid w:val="00CD7F1D"/>
    <w:rsid w:val="00D10A1F"/>
    <w:rsid w:val="00EE3ABC"/>
    <w:rsid w:val="00F62893"/>
    <w:rsid w:val="00FF68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F0FA0"/>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F0FA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F0FA0"/>
    <w:rPr>
      <w:sz w:val="18"/>
      <w:szCs w:val="18"/>
    </w:rPr>
  </w:style>
  <w:style w:type="paragraph" w:styleId="a4">
    <w:name w:val="footer"/>
    <w:basedOn w:val="a"/>
    <w:link w:val="Char0"/>
    <w:uiPriority w:val="99"/>
    <w:unhideWhenUsed/>
    <w:rsid w:val="007F0FA0"/>
    <w:pPr>
      <w:tabs>
        <w:tab w:val="center" w:pos="4153"/>
        <w:tab w:val="right" w:pos="8306"/>
      </w:tabs>
      <w:snapToGrid w:val="0"/>
      <w:jc w:val="left"/>
    </w:pPr>
    <w:rPr>
      <w:sz w:val="18"/>
      <w:szCs w:val="18"/>
    </w:rPr>
  </w:style>
  <w:style w:type="character" w:customStyle="1" w:styleId="Char0">
    <w:name w:val="页脚 Char"/>
    <w:basedOn w:val="a0"/>
    <w:link w:val="a4"/>
    <w:uiPriority w:val="99"/>
    <w:rsid w:val="007F0FA0"/>
    <w:rPr>
      <w:sz w:val="18"/>
      <w:szCs w:val="18"/>
    </w:rPr>
  </w:style>
  <w:style w:type="paragraph" w:styleId="a5">
    <w:name w:val="Balloon Text"/>
    <w:basedOn w:val="a"/>
    <w:link w:val="Char1"/>
    <w:uiPriority w:val="99"/>
    <w:semiHidden/>
    <w:unhideWhenUsed/>
    <w:rsid w:val="007F0FA0"/>
    <w:rPr>
      <w:sz w:val="18"/>
      <w:szCs w:val="18"/>
    </w:rPr>
  </w:style>
  <w:style w:type="character" w:customStyle="1" w:styleId="Char1">
    <w:name w:val="批注框文本 Char"/>
    <w:basedOn w:val="a0"/>
    <w:link w:val="a5"/>
    <w:uiPriority w:val="99"/>
    <w:semiHidden/>
    <w:rsid w:val="007F0FA0"/>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F0FA0"/>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F0FA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F0FA0"/>
    <w:rPr>
      <w:sz w:val="18"/>
      <w:szCs w:val="18"/>
    </w:rPr>
  </w:style>
  <w:style w:type="paragraph" w:styleId="a4">
    <w:name w:val="footer"/>
    <w:basedOn w:val="a"/>
    <w:link w:val="Char0"/>
    <w:uiPriority w:val="99"/>
    <w:unhideWhenUsed/>
    <w:rsid w:val="007F0FA0"/>
    <w:pPr>
      <w:tabs>
        <w:tab w:val="center" w:pos="4153"/>
        <w:tab w:val="right" w:pos="8306"/>
      </w:tabs>
      <w:snapToGrid w:val="0"/>
      <w:jc w:val="left"/>
    </w:pPr>
    <w:rPr>
      <w:sz w:val="18"/>
      <w:szCs w:val="18"/>
    </w:rPr>
  </w:style>
  <w:style w:type="character" w:customStyle="1" w:styleId="Char0">
    <w:name w:val="页脚 Char"/>
    <w:basedOn w:val="a0"/>
    <w:link w:val="a4"/>
    <w:uiPriority w:val="99"/>
    <w:rsid w:val="007F0FA0"/>
    <w:rPr>
      <w:sz w:val="18"/>
      <w:szCs w:val="18"/>
    </w:rPr>
  </w:style>
  <w:style w:type="paragraph" w:styleId="a5">
    <w:name w:val="Balloon Text"/>
    <w:basedOn w:val="a"/>
    <w:link w:val="Char1"/>
    <w:uiPriority w:val="99"/>
    <w:semiHidden/>
    <w:unhideWhenUsed/>
    <w:rsid w:val="007F0FA0"/>
    <w:rPr>
      <w:sz w:val="18"/>
      <w:szCs w:val="18"/>
    </w:rPr>
  </w:style>
  <w:style w:type="character" w:customStyle="1" w:styleId="Char1">
    <w:name w:val="批注框文本 Char"/>
    <w:basedOn w:val="a0"/>
    <w:link w:val="a5"/>
    <w:uiPriority w:val="99"/>
    <w:semiHidden/>
    <w:rsid w:val="007F0FA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116</TotalTime>
  <Pages>12</Pages>
  <Words>173</Words>
  <Characters>990</Characters>
  <Application>Microsoft Office Word</Application>
  <DocSecurity>0</DocSecurity>
  <Lines>8</Lines>
  <Paragraphs>2</Paragraphs>
  <ScaleCrop>false</ScaleCrop>
  <Company>Microsoft</Company>
  <LinksUpToDate>false</LinksUpToDate>
  <CharactersWithSpaces>1161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wx</dc:creator>
  <cp:keywords/>
  <dc:description/>
  <cp:lastModifiedBy>wx</cp:lastModifiedBy>
  <cp:revision>10</cp:revision>
  <dcterms:created xsi:type="dcterms:W3CDTF">2013-09-08T12:06:00Z</dcterms:created>
  <dcterms:modified xsi:type="dcterms:W3CDTF">2013-09-10T02:19:00Z</dcterms:modified>
</cp:coreProperties>
</file>